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sz w:val="30"/>
          <w:szCs w:val="30"/>
        </w:rPr>
      </w:pPr>
      <w:r w:rsidDel="00000000" w:rsidR="00000000" w:rsidRPr="00000000">
        <w:rPr>
          <w:sz w:val="30"/>
          <w:szCs w:val="30"/>
          <w:rtl w:val="0"/>
        </w:rPr>
        <w:t xml:space="preserve">By using any service, website, application, or other product owned or operated by Chillboio Studios (“CStudios”), its affiliates, or subsidiaries, you agree to these Terms of Service. If you do not agree, do not use CStudios services.</w:t>
      </w:r>
    </w:p>
    <w:p w:rsidR="00000000" w:rsidDel="00000000" w:rsidP="00000000" w:rsidRDefault="00000000" w:rsidRPr="00000000" w14:paraId="00000002">
      <w:pPr>
        <w:spacing w:after="240" w:before="240" w:lineRule="auto"/>
        <w:rPr>
          <w:sz w:val="30"/>
          <w:szCs w:val="30"/>
        </w:rPr>
      </w:pPr>
      <w:r w:rsidDel="00000000" w:rsidR="00000000" w:rsidRPr="00000000">
        <w:rPr>
          <w:rtl w:val="0"/>
        </w:rPr>
      </w:r>
    </w:p>
    <w:p w:rsidR="00000000" w:rsidDel="00000000" w:rsidP="00000000" w:rsidRDefault="00000000" w:rsidRPr="00000000" w14:paraId="00000003">
      <w:pPr>
        <w:spacing w:after="0" w:before="0" w:lineRule="auto"/>
        <w:rPr>
          <w:b w:val="1"/>
          <w:bCs w:val="1"/>
          <w:sz w:val="30"/>
          <w:szCs w:val="30"/>
        </w:rPr>
      </w:pPr>
      <w:r w:rsidDel="00000000" w:rsidR="00000000" w:rsidRPr="00000000">
        <w:rPr>
          <w:b w:val="1"/>
          <w:bCs w:val="1"/>
          <w:sz w:val="30"/>
          <w:szCs w:val="30"/>
          <w:rtl w:val="0"/>
        </w:rPr>
        <w:t xml:space="preserve">TLDR:</w:t>
      </w:r>
    </w:p>
    <w:p w:rsidR="00000000" w:rsidDel="00000000" w:rsidP="00000000" w:rsidRDefault="00000000" w:rsidRPr="00000000" w14:paraId="00000004">
      <w:pPr>
        <w:numPr>
          <w:ilvl w:val="0"/>
          <w:numId w:val="12"/>
        </w:numPr>
        <w:spacing w:after="0" w:before="0" w:lineRule="auto"/>
        <w:ind w:left="720" w:hanging="360"/>
        <w:rPr>
          <w:sz w:val="30"/>
          <w:szCs w:val="30"/>
        </w:rPr>
      </w:pPr>
      <w:r w:rsidDel="00000000" w:rsidR="00000000" w:rsidRPr="00000000">
        <w:rPr>
          <w:sz w:val="30"/>
          <w:szCs w:val="30"/>
          <w:rtl w:val="0"/>
        </w:rPr>
        <w:t xml:space="preserve">Your account belongs to you and must not be shared. CStudios uses data you provide to operate and improve services and to keep users safe.</w:t>
      </w:r>
    </w:p>
    <w:p w:rsidR="00000000" w:rsidDel="00000000" w:rsidP="00000000" w:rsidRDefault="00000000" w:rsidRPr="00000000" w14:paraId="00000005">
      <w:pPr>
        <w:spacing w:after="0" w:before="0" w:lineRule="auto"/>
        <w:ind w:left="720" w:firstLine="0"/>
        <w:rPr>
          <w:sz w:val="30"/>
          <w:szCs w:val="30"/>
        </w:rPr>
      </w:pPr>
      <w:r w:rsidDel="00000000" w:rsidR="00000000" w:rsidRPr="00000000">
        <w:rPr>
          <w:rtl w:val="0"/>
        </w:rPr>
      </w:r>
    </w:p>
    <w:p w:rsidR="00000000" w:rsidDel="00000000" w:rsidP="00000000" w:rsidRDefault="00000000" w:rsidRPr="00000000" w14:paraId="00000006">
      <w:pPr>
        <w:numPr>
          <w:ilvl w:val="0"/>
          <w:numId w:val="12"/>
        </w:numPr>
        <w:spacing w:after="0" w:before="0" w:lineRule="auto"/>
        <w:ind w:left="720" w:hanging="360"/>
        <w:rPr>
          <w:sz w:val="30"/>
          <w:szCs w:val="30"/>
        </w:rPr>
      </w:pPr>
      <w:r w:rsidDel="00000000" w:rsidR="00000000" w:rsidRPr="00000000">
        <w:rPr>
          <w:sz w:val="30"/>
          <w:szCs w:val="30"/>
          <w:rtl w:val="0"/>
        </w:rPr>
        <w:t xml:space="preserve">You can request access or corrections to your data where local law allows.</w:t>
      </w:r>
    </w:p>
    <w:p w:rsidR="00000000" w:rsidDel="00000000" w:rsidP="00000000" w:rsidRDefault="00000000" w:rsidRPr="00000000" w14:paraId="00000007">
      <w:pPr>
        <w:spacing w:after="0" w:before="0" w:lineRule="auto"/>
        <w:ind w:left="720" w:firstLine="0"/>
        <w:rPr>
          <w:sz w:val="30"/>
          <w:szCs w:val="30"/>
        </w:rPr>
      </w:pPr>
      <w:r w:rsidDel="00000000" w:rsidR="00000000" w:rsidRPr="00000000">
        <w:rPr>
          <w:rtl w:val="0"/>
        </w:rPr>
      </w:r>
    </w:p>
    <w:p w:rsidR="00000000" w:rsidDel="00000000" w:rsidP="00000000" w:rsidRDefault="00000000" w:rsidRPr="00000000" w14:paraId="00000008">
      <w:pPr>
        <w:numPr>
          <w:ilvl w:val="0"/>
          <w:numId w:val="12"/>
        </w:numPr>
        <w:spacing w:after="0" w:before="0" w:lineRule="auto"/>
        <w:ind w:left="720" w:hanging="360"/>
        <w:rPr>
          <w:sz w:val="30"/>
          <w:szCs w:val="30"/>
        </w:rPr>
      </w:pPr>
      <w:r w:rsidDel="00000000" w:rsidR="00000000" w:rsidRPr="00000000">
        <w:rPr>
          <w:sz w:val="30"/>
          <w:szCs w:val="30"/>
          <w:rtl w:val="0"/>
        </w:rPr>
        <w:t xml:space="preserve">Violations of these terms may lead to account action up to termination or IP Ban.</w:t>
      </w:r>
      <w:r w:rsidDel="00000000" w:rsidR="00000000" w:rsidRPr="00000000">
        <w:rPr>
          <w:rtl w:val="0"/>
        </w:rPr>
      </w:r>
    </w:p>
    <w:p w:rsidR="00000000" w:rsidDel="00000000" w:rsidP="00000000" w:rsidRDefault="00000000" w:rsidRPr="00000000" w14:paraId="00000009">
      <w:pPr>
        <w:spacing w:after="240" w:before="240" w:lineRule="auto"/>
        <w:rPr>
          <w:sz w:val="30"/>
          <w:szCs w:val="30"/>
        </w:rPr>
      </w:pPr>
      <w:r w:rsidDel="00000000" w:rsidR="00000000" w:rsidRPr="00000000">
        <w:rPr>
          <w:rtl w:val="0"/>
        </w:rPr>
      </w:r>
    </w:p>
    <w:p w:rsidR="00000000" w:rsidDel="00000000" w:rsidP="00000000" w:rsidRDefault="00000000" w:rsidRPr="00000000" w14:paraId="0000000A">
      <w:pPr>
        <w:spacing w:after="240" w:before="240" w:lineRule="auto"/>
        <w:rPr>
          <w:sz w:val="30"/>
          <w:szCs w:val="30"/>
        </w:rPr>
      </w:pPr>
      <w:r w:rsidDel="00000000" w:rsidR="00000000" w:rsidRPr="00000000">
        <w:rPr>
          <w:rtl w:val="0"/>
        </w:rPr>
      </w:r>
    </w:p>
    <w:p w:rsidR="00000000" w:rsidDel="00000000" w:rsidP="00000000" w:rsidRDefault="00000000" w:rsidRPr="00000000" w14:paraId="0000000B">
      <w:pPr>
        <w:spacing w:after="240" w:before="240" w:lineRule="auto"/>
        <w:rPr>
          <w:sz w:val="30"/>
          <w:szCs w:val="30"/>
        </w:rPr>
      </w:pPr>
      <w:r w:rsidDel="00000000" w:rsidR="00000000" w:rsidRPr="00000000">
        <w:rPr>
          <w:rtl w:val="0"/>
        </w:rPr>
      </w:r>
    </w:p>
    <w:p w:rsidR="00000000" w:rsidDel="00000000" w:rsidP="00000000" w:rsidRDefault="00000000" w:rsidRPr="00000000" w14:paraId="0000000C">
      <w:pPr>
        <w:spacing w:after="240" w:before="240" w:lineRule="auto"/>
        <w:rPr>
          <w:sz w:val="30"/>
          <w:szCs w:val="30"/>
        </w:rPr>
      </w:pPr>
      <w:r w:rsidDel="00000000" w:rsidR="00000000" w:rsidRPr="00000000">
        <w:rPr>
          <w:rtl w:val="0"/>
        </w:rPr>
      </w:r>
    </w:p>
    <w:p w:rsidR="00000000" w:rsidDel="00000000" w:rsidP="00000000" w:rsidRDefault="00000000" w:rsidRPr="00000000" w14:paraId="0000000D">
      <w:pPr>
        <w:spacing w:after="240" w:before="240" w:lineRule="auto"/>
        <w:rPr>
          <w:sz w:val="30"/>
          <w:szCs w:val="30"/>
        </w:rPr>
      </w:pPr>
      <w:r w:rsidDel="00000000" w:rsidR="00000000" w:rsidRPr="00000000">
        <w:rPr>
          <w:rtl w:val="0"/>
        </w:rPr>
      </w:r>
    </w:p>
    <w:p w:rsidR="00000000" w:rsidDel="00000000" w:rsidP="00000000" w:rsidRDefault="00000000" w:rsidRPr="00000000" w14:paraId="0000000E">
      <w:pPr>
        <w:spacing w:after="240" w:before="240" w:lineRule="auto"/>
        <w:rPr>
          <w:sz w:val="30"/>
          <w:szCs w:val="30"/>
        </w:rPr>
      </w:pPr>
      <w:r w:rsidDel="00000000" w:rsidR="00000000" w:rsidRPr="00000000">
        <w:rPr>
          <w:rtl w:val="0"/>
        </w:rPr>
      </w:r>
    </w:p>
    <w:p w:rsidR="00000000" w:rsidDel="00000000" w:rsidP="00000000" w:rsidRDefault="00000000" w:rsidRPr="00000000" w14:paraId="0000000F">
      <w:pPr>
        <w:spacing w:after="240" w:before="240" w:lineRule="auto"/>
        <w:rPr>
          <w:sz w:val="30"/>
          <w:szCs w:val="30"/>
        </w:rPr>
      </w:pPr>
      <w:r w:rsidDel="00000000" w:rsidR="00000000" w:rsidRPr="00000000">
        <w:rPr>
          <w:rtl w:val="0"/>
        </w:rPr>
      </w:r>
    </w:p>
    <w:p w:rsidR="00000000" w:rsidDel="00000000" w:rsidP="00000000" w:rsidRDefault="00000000" w:rsidRPr="00000000" w14:paraId="00000010">
      <w:pPr>
        <w:spacing w:after="240" w:before="240" w:lineRule="auto"/>
        <w:rPr>
          <w:sz w:val="30"/>
          <w:szCs w:val="30"/>
        </w:rPr>
      </w:pPr>
      <w:r w:rsidDel="00000000" w:rsidR="00000000" w:rsidRPr="00000000">
        <w:rPr>
          <w:rtl w:val="0"/>
        </w:rPr>
      </w:r>
    </w:p>
    <w:p w:rsidR="00000000" w:rsidDel="00000000" w:rsidP="00000000" w:rsidRDefault="00000000" w:rsidRPr="00000000" w14:paraId="00000011">
      <w:pPr>
        <w:numPr>
          <w:ilvl w:val="0"/>
          <w:numId w:val="17"/>
        </w:numPr>
        <w:spacing w:after="240" w:before="240" w:lineRule="auto"/>
        <w:ind w:left="720" w:hanging="360"/>
        <w:rPr>
          <w:b w:val="1"/>
          <w:bCs w:val="1"/>
          <w:sz w:val="30"/>
          <w:szCs w:val="30"/>
          <w:u w:val="none"/>
        </w:rPr>
      </w:pPr>
      <w:r w:rsidDel="00000000" w:rsidR="00000000" w:rsidRPr="00000000">
        <w:rPr>
          <w:b w:val="1"/>
          <w:bCs w:val="1"/>
          <w:sz w:val="30"/>
          <w:szCs w:val="30"/>
          <w:rtl w:val="0"/>
        </w:rPr>
        <w:t xml:space="preserve">Mission Statement:</w:t>
      </w:r>
    </w:p>
    <w:p w:rsidR="00000000" w:rsidDel="00000000" w:rsidP="00000000" w:rsidRDefault="00000000" w:rsidRPr="00000000" w14:paraId="00000012">
      <w:pPr>
        <w:spacing w:after="240" w:before="240" w:lineRule="auto"/>
        <w:rPr>
          <w:sz w:val="30"/>
          <w:szCs w:val="30"/>
        </w:rPr>
      </w:pPr>
      <w:r w:rsidDel="00000000" w:rsidR="00000000" w:rsidRPr="00000000">
        <w:rPr>
          <w:sz w:val="30"/>
          <w:szCs w:val="30"/>
          <w:rtl w:val="0"/>
        </w:rPr>
        <w:t xml:space="preserve">Chillboio Studios (“CStudios”) is committed to providing games and services that are inclusive and safe for all users. If any aspect of our offerings appears inconsistent with this mission, please contact CStudios administration immediately at </w:t>
      </w:r>
      <w:hyperlink r:id="rId6">
        <w:r w:rsidDel="00000000" w:rsidR="00000000" w:rsidRPr="00000000">
          <w:rPr>
            <w:color w:val="1155cc"/>
            <w:sz w:val="30"/>
            <w:szCs w:val="30"/>
            <w:u w:val="single"/>
            <w:rtl w:val="0"/>
          </w:rPr>
          <w:t xml:space="preserve">administration@chillboiostudios.com</w:t>
        </w:r>
      </w:hyperlink>
      <w:r w:rsidDel="00000000" w:rsidR="00000000" w:rsidRPr="00000000">
        <w:rPr>
          <w:sz w:val="30"/>
          <w:szCs w:val="30"/>
          <w:rtl w:val="0"/>
        </w:rPr>
        <w:t xml:space="preserve">.</w:t>
      </w:r>
      <w:r w:rsidDel="00000000" w:rsidR="00000000" w:rsidRPr="00000000">
        <w:rPr>
          <w:rtl w:val="0"/>
        </w:rPr>
      </w:r>
    </w:p>
    <w:p w:rsidR="00000000" w:rsidDel="00000000" w:rsidP="00000000" w:rsidRDefault="00000000" w:rsidRPr="00000000" w14:paraId="00000013">
      <w:pPr>
        <w:numPr>
          <w:ilvl w:val="0"/>
          <w:numId w:val="17"/>
        </w:numPr>
        <w:spacing w:after="0" w:afterAutospacing="0" w:before="240" w:lineRule="auto"/>
        <w:ind w:left="720" w:hanging="360"/>
        <w:rPr>
          <w:b w:val="1"/>
          <w:bCs w:val="1"/>
          <w:sz w:val="30"/>
          <w:szCs w:val="30"/>
          <w:u w:val="none"/>
        </w:rPr>
      </w:pPr>
      <w:r w:rsidDel="00000000" w:rsidR="00000000" w:rsidRPr="00000000">
        <w:rPr>
          <w:b w:val="1"/>
          <w:bCs w:val="1"/>
          <w:sz w:val="30"/>
          <w:szCs w:val="30"/>
          <w:rtl w:val="0"/>
        </w:rPr>
        <w:t xml:space="preserve">Your Account and Responsibilities:</w:t>
      </w:r>
    </w:p>
    <w:p w:rsidR="00000000" w:rsidDel="00000000" w:rsidP="00000000" w:rsidRDefault="00000000" w:rsidRPr="00000000" w14:paraId="00000014">
      <w:pPr>
        <w:numPr>
          <w:ilvl w:val="0"/>
          <w:numId w:val="14"/>
        </w:numPr>
        <w:spacing w:after="0" w:before="0" w:lineRule="auto"/>
        <w:ind w:left="1440" w:hanging="360"/>
        <w:rPr>
          <w:b w:val="1"/>
          <w:bCs w:val="1"/>
          <w:sz w:val="30"/>
          <w:szCs w:val="30"/>
          <w:u w:val="none"/>
        </w:rPr>
      </w:pPr>
      <w:r w:rsidDel="00000000" w:rsidR="00000000" w:rsidRPr="00000000">
        <w:rPr>
          <w:b w:val="1"/>
          <w:bCs w:val="1"/>
          <w:sz w:val="30"/>
          <w:szCs w:val="30"/>
          <w:rtl w:val="0"/>
        </w:rPr>
        <w:t xml:space="preserve">Account Ownership</w:t>
      </w:r>
    </w:p>
    <w:p w:rsidR="00000000" w:rsidDel="00000000" w:rsidP="00000000" w:rsidRDefault="00000000" w:rsidRPr="00000000" w14:paraId="00000015">
      <w:pPr>
        <w:spacing w:after="0" w:before="0" w:lineRule="auto"/>
        <w:ind w:left="1440" w:firstLine="0"/>
        <w:rPr>
          <w:sz w:val="30"/>
          <w:szCs w:val="30"/>
        </w:rPr>
      </w:pPr>
      <w:r w:rsidDel="00000000" w:rsidR="00000000" w:rsidRPr="00000000">
        <w:rPr>
          <w:sz w:val="30"/>
          <w:szCs w:val="30"/>
          <w:rtl w:val="0"/>
        </w:rPr>
        <w:t xml:space="preserve">Your account is owned exclusively by the account creator. The creator is responsible for all actions and content associated with their account.</w:t>
      </w:r>
    </w:p>
    <w:p w:rsidR="00000000" w:rsidDel="00000000" w:rsidP="00000000" w:rsidRDefault="00000000" w:rsidRPr="00000000" w14:paraId="00000016">
      <w:pPr>
        <w:numPr>
          <w:ilvl w:val="0"/>
          <w:numId w:val="16"/>
        </w:numPr>
        <w:spacing w:after="0" w:before="0" w:lineRule="auto"/>
        <w:ind w:left="1440" w:hanging="360"/>
        <w:rPr>
          <w:b w:val="1"/>
          <w:bCs w:val="1"/>
          <w:sz w:val="30"/>
          <w:szCs w:val="30"/>
        </w:rPr>
      </w:pPr>
      <w:r w:rsidDel="00000000" w:rsidR="00000000" w:rsidRPr="00000000">
        <w:rPr>
          <w:b w:val="1"/>
          <w:bCs w:val="1"/>
          <w:sz w:val="30"/>
          <w:szCs w:val="30"/>
          <w:rtl w:val="0"/>
        </w:rPr>
        <w:t xml:space="preserve">Account Security</w:t>
      </w:r>
    </w:p>
    <w:p w:rsidR="00000000" w:rsidDel="00000000" w:rsidP="00000000" w:rsidRDefault="00000000" w:rsidRPr="00000000" w14:paraId="00000017">
      <w:pPr>
        <w:spacing w:after="0" w:before="0" w:lineRule="auto"/>
        <w:ind w:left="1440" w:firstLine="0"/>
        <w:rPr>
          <w:sz w:val="30"/>
          <w:szCs w:val="30"/>
        </w:rPr>
      </w:pPr>
      <w:r w:rsidDel="00000000" w:rsidR="00000000" w:rsidRPr="00000000">
        <w:rPr>
          <w:sz w:val="30"/>
          <w:szCs w:val="30"/>
          <w:rtl w:val="0"/>
        </w:rPr>
        <w:t xml:space="preserve">You must keep your credentials confidential and not share access with others</w:t>
      </w:r>
    </w:p>
    <w:p w:rsidR="00000000" w:rsidDel="00000000" w:rsidP="00000000" w:rsidRDefault="00000000" w:rsidRPr="00000000" w14:paraId="00000018">
      <w:pPr>
        <w:numPr>
          <w:ilvl w:val="0"/>
          <w:numId w:val="1"/>
        </w:numPr>
        <w:spacing w:after="0" w:before="0" w:lineRule="auto"/>
        <w:ind w:left="1440" w:hanging="360"/>
        <w:rPr>
          <w:b w:val="1"/>
          <w:bCs w:val="1"/>
          <w:sz w:val="30"/>
          <w:szCs w:val="30"/>
        </w:rPr>
      </w:pPr>
      <w:r w:rsidDel="00000000" w:rsidR="00000000" w:rsidRPr="00000000">
        <w:rPr>
          <w:b w:val="1"/>
          <w:bCs w:val="1"/>
          <w:sz w:val="30"/>
          <w:szCs w:val="30"/>
          <w:rtl w:val="0"/>
        </w:rPr>
        <w:t xml:space="preserve">Prohibited Use</w:t>
      </w:r>
    </w:p>
    <w:p w:rsidR="00000000" w:rsidDel="00000000" w:rsidP="00000000" w:rsidRDefault="00000000" w:rsidRPr="00000000" w14:paraId="00000019">
      <w:pPr>
        <w:spacing w:after="0" w:before="0" w:lineRule="auto"/>
        <w:ind w:left="1440" w:firstLine="0"/>
        <w:rPr>
          <w:sz w:val="30"/>
          <w:szCs w:val="30"/>
        </w:rPr>
      </w:pPr>
      <w:r w:rsidDel="00000000" w:rsidR="00000000" w:rsidRPr="00000000">
        <w:rPr>
          <w:sz w:val="30"/>
          <w:szCs w:val="30"/>
          <w:rtl w:val="0"/>
        </w:rPr>
        <w:t xml:space="preserve">You must not use CStudios services to harass, defraud, stalk, threaten, spam, distribute malware, infringe intellectual property, or engage in illegal activities. Violations may result in suspension, termination, content removal, or legal action.</w:t>
      </w:r>
    </w:p>
    <w:p w:rsidR="00000000" w:rsidDel="00000000" w:rsidP="00000000" w:rsidRDefault="00000000" w:rsidRPr="00000000" w14:paraId="0000001A">
      <w:pPr>
        <w:spacing w:after="240" w:before="240" w:lineRule="auto"/>
        <w:rPr>
          <w:sz w:val="30"/>
          <w:szCs w:val="30"/>
        </w:rPr>
      </w:pPr>
      <w:r w:rsidDel="00000000" w:rsidR="00000000" w:rsidRPr="00000000">
        <w:rPr>
          <w:rtl w:val="0"/>
        </w:rPr>
      </w:r>
    </w:p>
    <w:p w:rsidR="00000000" w:rsidDel="00000000" w:rsidP="00000000" w:rsidRDefault="00000000" w:rsidRPr="00000000" w14:paraId="0000001B">
      <w:pPr>
        <w:spacing w:after="240" w:before="240" w:lineRule="auto"/>
        <w:rPr>
          <w:sz w:val="30"/>
          <w:szCs w:val="30"/>
        </w:rPr>
      </w:pPr>
      <w:r w:rsidDel="00000000" w:rsidR="00000000" w:rsidRPr="00000000">
        <w:rPr>
          <w:rtl w:val="0"/>
        </w:rPr>
      </w:r>
    </w:p>
    <w:p w:rsidR="00000000" w:rsidDel="00000000" w:rsidP="00000000" w:rsidRDefault="00000000" w:rsidRPr="00000000" w14:paraId="0000001C">
      <w:pPr>
        <w:spacing w:after="240" w:before="240" w:lineRule="auto"/>
        <w:rPr>
          <w:sz w:val="30"/>
          <w:szCs w:val="30"/>
        </w:rPr>
      </w:pPr>
      <w:r w:rsidDel="00000000" w:rsidR="00000000" w:rsidRPr="00000000">
        <w:rPr>
          <w:rtl w:val="0"/>
        </w:rPr>
      </w:r>
    </w:p>
    <w:p w:rsidR="00000000" w:rsidDel="00000000" w:rsidP="00000000" w:rsidRDefault="00000000" w:rsidRPr="00000000" w14:paraId="0000001D">
      <w:pPr>
        <w:spacing w:after="240" w:before="240" w:lineRule="auto"/>
        <w:rPr>
          <w:sz w:val="30"/>
          <w:szCs w:val="30"/>
        </w:rPr>
      </w:pPr>
      <w:r w:rsidDel="00000000" w:rsidR="00000000" w:rsidRPr="00000000">
        <w:rPr>
          <w:rtl w:val="0"/>
        </w:rPr>
      </w:r>
    </w:p>
    <w:p w:rsidR="00000000" w:rsidDel="00000000" w:rsidP="00000000" w:rsidRDefault="00000000" w:rsidRPr="00000000" w14:paraId="0000001E">
      <w:pPr>
        <w:spacing w:after="240" w:before="240" w:lineRule="auto"/>
        <w:rPr>
          <w:sz w:val="30"/>
          <w:szCs w:val="30"/>
        </w:rPr>
      </w:pPr>
      <w:r w:rsidDel="00000000" w:rsidR="00000000" w:rsidRPr="00000000">
        <w:rPr>
          <w:rtl w:val="0"/>
        </w:rPr>
      </w:r>
    </w:p>
    <w:p w:rsidR="00000000" w:rsidDel="00000000" w:rsidP="00000000" w:rsidRDefault="00000000" w:rsidRPr="00000000" w14:paraId="0000001F">
      <w:pPr>
        <w:spacing w:after="240" w:before="240" w:lineRule="auto"/>
        <w:rPr>
          <w:sz w:val="30"/>
          <w:szCs w:val="30"/>
        </w:rPr>
      </w:pPr>
      <w:r w:rsidDel="00000000" w:rsidR="00000000" w:rsidRPr="00000000">
        <w:rPr>
          <w:rtl w:val="0"/>
        </w:rPr>
      </w:r>
    </w:p>
    <w:p w:rsidR="00000000" w:rsidDel="00000000" w:rsidP="00000000" w:rsidRDefault="00000000" w:rsidRPr="00000000" w14:paraId="00000020">
      <w:pPr>
        <w:numPr>
          <w:ilvl w:val="0"/>
          <w:numId w:val="17"/>
        </w:numPr>
        <w:spacing w:after="0" w:afterAutospacing="0" w:before="240" w:lineRule="auto"/>
        <w:ind w:left="720" w:hanging="360"/>
        <w:rPr>
          <w:b w:val="1"/>
          <w:bCs w:val="1"/>
          <w:sz w:val="30"/>
          <w:szCs w:val="30"/>
          <w:u w:val="none"/>
        </w:rPr>
      </w:pPr>
      <w:r w:rsidDel="00000000" w:rsidR="00000000" w:rsidRPr="00000000">
        <w:rPr>
          <w:b w:val="1"/>
          <w:bCs w:val="1"/>
          <w:sz w:val="30"/>
          <w:szCs w:val="30"/>
          <w:rtl w:val="0"/>
        </w:rPr>
        <w:t xml:space="preserve">Data Collection and Use:</w:t>
      </w:r>
    </w:p>
    <w:p w:rsidR="00000000" w:rsidDel="00000000" w:rsidP="00000000" w:rsidRDefault="00000000" w:rsidRPr="00000000" w14:paraId="00000021">
      <w:pPr>
        <w:numPr>
          <w:ilvl w:val="0"/>
          <w:numId w:val="6"/>
        </w:numPr>
        <w:spacing w:after="240" w:before="0" w:beforeAutospacing="0" w:lineRule="auto"/>
        <w:ind w:left="1440" w:hanging="360"/>
        <w:rPr>
          <w:b w:val="1"/>
          <w:bCs w:val="1"/>
          <w:sz w:val="30"/>
          <w:szCs w:val="30"/>
          <w:u w:val="none"/>
        </w:rPr>
      </w:pPr>
      <w:r w:rsidDel="00000000" w:rsidR="00000000" w:rsidRPr="00000000">
        <w:rPr>
          <w:b w:val="1"/>
          <w:bCs w:val="1"/>
          <w:sz w:val="30"/>
          <w:szCs w:val="30"/>
          <w:rtl w:val="0"/>
        </w:rPr>
        <w:t xml:space="preserve">What We Collect</w:t>
      </w:r>
    </w:p>
    <w:p w:rsidR="00000000" w:rsidDel="00000000" w:rsidP="00000000" w:rsidRDefault="00000000" w:rsidRPr="00000000" w14:paraId="00000022">
      <w:pPr>
        <w:spacing w:after="240" w:before="240" w:lineRule="auto"/>
        <w:ind w:left="1440" w:firstLine="0"/>
        <w:rPr>
          <w:sz w:val="30"/>
          <w:szCs w:val="30"/>
        </w:rPr>
      </w:pPr>
      <w:r w:rsidDel="00000000" w:rsidR="00000000" w:rsidRPr="00000000">
        <w:rPr>
          <w:sz w:val="30"/>
          <w:szCs w:val="30"/>
          <w:rtl w:val="0"/>
        </w:rPr>
        <w:t xml:space="preserve">We collect information you provide directly (account details, profile data, communications), information generated by your use of our services (usage logs, device and connection metadata), and information from third parties where permitted.</w:t>
      </w:r>
    </w:p>
    <w:p w:rsidR="00000000" w:rsidDel="00000000" w:rsidP="00000000" w:rsidRDefault="00000000" w:rsidRPr="00000000" w14:paraId="00000023">
      <w:pPr>
        <w:numPr>
          <w:ilvl w:val="0"/>
          <w:numId w:val="9"/>
        </w:numPr>
        <w:spacing w:after="240" w:before="240" w:lineRule="auto"/>
        <w:ind w:left="1440" w:hanging="360"/>
        <w:rPr>
          <w:b w:val="1"/>
          <w:bCs w:val="1"/>
          <w:sz w:val="30"/>
          <w:szCs w:val="30"/>
        </w:rPr>
      </w:pPr>
      <w:r w:rsidDel="00000000" w:rsidR="00000000" w:rsidRPr="00000000">
        <w:rPr>
          <w:b w:val="1"/>
          <w:bCs w:val="1"/>
          <w:sz w:val="30"/>
          <w:szCs w:val="30"/>
          <w:rtl w:val="0"/>
        </w:rPr>
        <w:t xml:space="preserve">How We Use Data</w:t>
      </w:r>
    </w:p>
    <w:p w:rsidR="00000000" w:rsidDel="00000000" w:rsidP="00000000" w:rsidRDefault="00000000" w:rsidRPr="00000000" w14:paraId="00000024">
      <w:pPr>
        <w:spacing w:after="240" w:before="240" w:lineRule="auto"/>
        <w:ind w:left="1440" w:firstLine="0"/>
        <w:rPr>
          <w:sz w:val="30"/>
          <w:szCs w:val="30"/>
        </w:rPr>
      </w:pPr>
      <w:r w:rsidDel="00000000" w:rsidR="00000000" w:rsidRPr="00000000">
        <w:rPr>
          <w:sz w:val="30"/>
          <w:szCs w:val="30"/>
          <w:rtl w:val="0"/>
        </w:rPr>
        <w:t xml:space="preserve">CStudios may use data to operate and improve services; personalize experiences; provide customer support; enforce policies and safety; prevent fraud and abuse; and comply with legal obligations.</w:t>
      </w:r>
    </w:p>
    <w:p w:rsidR="00000000" w:rsidDel="00000000" w:rsidP="00000000" w:rsidRDefault="00000000" w:rsidRPr="00000000" w14:paraId="00000025">
      <w:pPr>
        <w:numPr>
          <w:ilvl w:val="0"/>
          <w:numId w:val="3"/>
        </w:numPr>
        <w:spacing w:after="240" w:before="240" w:lineRule="auto"/>
        <w:ind w:left="1440" w:hanging="360"/>
        <w:rPr>
          <w:b w:val="1"/>
          <w:bCs w:val="1"/>
          <w:sz w:val="30"/>
          <w:szCs w:val="30"/>
        </w:rPr>
      </w:pPr>
      <w:r w:rsidDel="00000000" w:rsidR="00000000" w:rsidRPr="00000000">
        <w:rPr>
          <w:b w:val="1"/>
          <w:bCs w:val="1"/>
          <w:sz w:val="30"/>
          <w:szCs w:val="30"/>
          <w:rtl w:val="0"/>
        </w:rPr>
        <w:t xml:space="preserve">Legal Basis and Legitimate Interests</w:t>
      </w:r>
    </w:p>
    <w:p w:rsidR="00000000" w:rsidDel="00000000" w:rsidP="00000000" w:rsidRDefault="00000000" w:rsidRPr="00000000" w14:paraId="00000026">
      <w:pPr>
        <w:spacing w:after="240" w:before="240" w:lineRule="auto"/>
        <w:ind w:left="1440" w:firstLine="0"/>
        <w:rPr>
          <w:sz w:val="30"/>
          <w:szCs w:val="30"/>
        </w:rPr>
      </w:pPr>
      <w:r w:rsidDel="00000000" w:rsidR="00000000" w:rsidRPr="00000000">
        <w:rPr>
          <w:sz w:val="30"/>
          <w:szCs w:val="30"/>
          <w:rtl w:val="0"/>
        </w:rPr>
        <w:t xml:space="preserve">Where applicable law requires a legal basis for processing, we rely on performance of a contract, legal compliance, consent, or our legitimate interests in operating, securing, and improving services.</w:t>
      </w:r>
    </w:p>
    <w:p w:rsidR="00000000" w:rsidDel="00000000" w:rsidP="00000000" w:rsidRDefault="00000000" w:rsidRPr="00000000" w14:paraId="00000027">
      <w:pPr>
        <w:numPr>
          <w:ilvl w:val="0"/>
          <w:numId w:val="13"/>
        </w:numPr>
        <w:spacing w:after="240" w:before="240" w:lineRule="auto"/>
        <w:ind w:left="1440" w:hanging="360"/>
        <w:rPr>
          <w:b w:val="1"/>
          <w:bCs w:val="1"/>
          <w:sz w:val="30"/>
          <w:szCs w:val="30"/>
        </w:rPr>
      </w:pPr>
      <w:r w:rsidDel="00000000" w:rsidR="00000000" w:rsidRPr="00000000">
        <w:rPr>
          <w:b w:val="1"/>
          <w:bCs w:val="1"/>
          <w:sz w:val="30"/>
          <w:szCs w:val="30"/>
          <w:rtl w:val="0"/>
        </w:rPr>
        <w:t xml:space="preserve">Analytics and Aggregation</w:t>
      </w:r>
    </w:p>
    <w:p w:rsidR="00000000" w:rsidDel="00000000" w:rsidP="00000000" w:rsidRDefault="00000000" w:rsidRPr="00000000" w14:paraId="00000028">
      <w:pPr>
        <w:spacing w:after="240" w:before="240" w:lineRule="auto"/>
        <w:ind w:left="1440" w:firstLine="0"/>
        <w:rPr>
          <w:sz w:val="30"/>
          <w:szCs w:val="30"/>
        </w:rPr>
      </w:pPr>
      <w:r w:rsidDel="00000000" w:rsidR="00000000" w:rsidRPr="00000000">
        <w:rPr>
          <w:sz w:val="30"/>
          <w:szCs w:val="30"/>
          <w:rtl w:val="0"/>
        </w:rPr>
        <w:t xml:space="preserve">We may analyze and aggregate data to produce non-identifiable statistics used to improve product quality and user experience.</w:t>
      </w:r>
    </w:p>
    <w:p w:rsidR="00000000" w:rsidDel="00000000" w:rsidP="00000000" w:rsidRDefault="00000000" w:rsidRPr="00000000" w14:paraId="00000029">
      <w:pPr>
        <w:spacing w:after="240" w:before="240" w:lineRule="auto"/>
        <w:rPr>
          <w:sz w:val="30"/>
          <w:szCs w:val="30"/>
        </w:rPr>
      </w:pPr>
      <w:r w:rsidDel="00000000" w:rsidR="00000000" w:rsidRPr="00000000">
        <w:rPr>
          <w:rtl w:val="0"/>
        </w:rPr>
      </w:r>
    </w:p>
    <w:p w:rsidR="00000000" w:rsidDel="00000000" w:rsidP="00000000" w:rsidRDefault="00000000" w:rsidRPr="00000000" w14:paraId="0000002A">
      <w:pPr>
        <w:spacing w:after="240" w:before="240" w:lineRule="auto"/>
        <w:rPr>
          <w:sz w:val="30"/>
          <w:szCs w:val="30"/>
        </w:rPr>
      </w:pPr>
      <w:r w:rsidDel="00000000" w:rsidR="00000000" w:rsidRPr="00000000">
        <w:rPr>
          <w:rtl w:val="0"/>
        </w:rPr>
      </w:r>
    </w:p>
    <w:p w:rsidR="00000000" w:rsidDel="00000000" w:rsidP="00000000" w:rsidRDefault="00000000" w:rsidRPr="00000000" w14:paraId="0000002B">
      <w:pPr>
        <w:spacing w:after="240" w:before="240" w:lineRule="auto"/>
        <w:rPr>
          <w:sz w:val="30"/>
          <w:szCs w:val="30"/>
        </w:rPr>
      </w:pPr>
      <w:r w:rsidDel="00000000" w:rsidR="00000000" w:rsidRPr="00000000">
        <w:rPr>
          <w:rtl w:val="0"/>
        </w:rPr>
      </w:r>
    </w:p>
    <w:p w:rsidR="00000000" w:rsidDel="00000000" w:rsidP="00000000" w:rsidRDefault="00000000" w:rsidRPr="00000000" w14:paraId="0000002C">
      <w:pPr>
        <w:numPr>
          <w:ilvl w:val="0"/>
          <w:numId w:val="17"/>
        </w:numPr>
        <w:spacing w:after="0" w:afterAutospacing="0" w:before="240" w:lineRule="auto"/>
        <w:ind w:left="720" w:hanging="360"/>
        <w:rPr>
          <w:b w:val="1"/>
          <w:bCs w:val="1"/>
          <w:sz w:val="30"/>
          <w:szCs w:val="30"/>
          <w:u w:val="none"/>
        </w:rPr>
      </w:pPr>
      <w:r w:rsidDel="00000000" w:rsidR="00000000" w:rsidRPr="00000000">
        <w:rPr>
          <w:b w:val="1"/>
          <w:bCs w:val="1"/>
          <w:sz w:val="30"/>
          <w:szCs w:val="30"/>
          <w:rtl w:val="0"/>
        </w:rPr>
        <w:t xml:space="preserve">Sharing and Disclosure:</w:t>
      </w:r>
    </w:p>
    <w:p w:rsidR="00000000" w:rsidDel="00000000" w:rsidP="00000000" w:rsidRDefault="00000000" w:rsidRPr="00000000" w14:paraId="0000002D">
      <w:pPr>
        <w:numPr>
          <w:ilvl w:val="0"/>
          <w:numId w:val="4"/>
        </w:numPr>
        <w:spacing w:after="240" w:before="0" w:beforeAutospacing="0" w:lineRule="auto"/>
        <w:ind w:left="1440" w:hanging="360"/>
        <w:rPr>
          <w:b w:val="1"/>
          <w:bCs w:val="1"/>
          <w:sz w:val="30"/>
          <w:szCs w:val="30"/>
          <w:u w:val="none"/>
        </w:rPr>
      </w:pPr>
      <w:r w:rsidDel="00000000" w:rsidR="00000000" w:rsidRPr="00000000">
        <w:rPr>
          <w:b w:val="1"/>
          <w:bCs w:val="1"/>
          <w:sz w:val="30"/>
          <w:szCs w:val="30"/>
          <w:rtl w:val="0"/>
        </w:rPr>
        <w:t xml:space="preserve">Service Providers</w:t>
      </w:r>
    </w:p>
    <w:p w:rsidR="00000000" w:rsidDel="00000000" w:rsidP="00000000" w:rsidRDefault="00000000" w:rsidRPr="00000000" w14:paraId="0000002E">
      <w:pPr>
        <w:spacing w:after="240" w:before="240" w:lineRule="auto"/>
        <w:ind w:left="1440" w:firstLine="0"/>
        <w:rPr>
          <w:sz w:val="30"/>
          <w:szCs w:val="30"/>
        </w:rPr>
      </w:pPr>
      <w:r w:rsidDel="00000000" w:rsidR="00000000" w:rsidRPr="00000000">
        <w:rPr>
          <w:sz w:val="30"/>
          <w:szCs w:val="30"/>
          <w:rtl w:val="0"/>
        </w:rPr>
        <w:t xml:space="preserve">We may share data with vendors and partners who process data on our behalf to deliver services, host infrastructure, process payments, or perform analytics.</w:t>
      </w:r>
    </w:p>
    <w:p w:rsidR="00000000" w:rsidDel="00000000" w:rsidP="00000000" w:rsidRDefault="00000000" w:rsidRPr="00000000" w14:paraId="0000002F">
      <w:pPr>
        <w:numPr>
          <w:ilvl w:val="0"/>
          <w:numId w:val="10"/>
        </w:numPr>
        <w:spacing w:after="240" w:before="240" w:lineRule="auto"/>
        <w:ind w:left="1440" w:hanging="360"/>
        <w:rPr>
          <w:b w:val="1"/>
          <w:bCs w:val="1"/>
          <w:sz w:val="30"/>
          <w:szCs w:val="30"/>
        </w:rPr>
      </w:pPr>
      <w:r w:rsidDel="00000000" w:rsidR="00000000" w:rsidRPr="00000000">
        <w:rPr>
          <w:b w:val="1"/>
          <w:bCs w:val="1"/>
          <w:sz w:val="30"/>
          <w:szCs w:val="30"/>
          <w:rtl w:val="0"/>
        </w:rPr>
        <w:t xml:space="preserve">Legal and Safety Disclosures</w:t>
      </w:r>
    </w:p>
    <w:p w:rsidR="00000000" w:rsidDel="00000000" w:rsidP="00000000" w:rsidRDefault="00000000" w:rsidRPr="00000000" w14:paraId="00000030">
      <w:pPr>
        <w:spacing w:after="240" w:before="240" w:lineRule="auto"/>
        <w:ind w:left="1440" w:firstLine="0"/>
        <w:rPr>
          <w:sz w:val="30"/>
          <w:szCs w:val="30"/>
        </w:rPr>
      </w:pPr>
      <w:r w:rsidDel="00000000" w:rsidR="00000000" w:rsidRPr="00000000">
        <w:rPr>
          <w:sz w:val="30"/>
          <w:szCs w:val="30"/>
          <w:rtl w:val="0"/>
        </w:rPr>
        <w:t xml:space="preserve">We may disclose data to comply with legal process, enforce terms, respond to claims, or protect the safety of users, staff, or the public.</w:t>
      </w:r>
    </w:p>
    <w:p w:rsidR="00000000" w:rsidDel="00000000" w:rsidP="00000000" w:rsidRDefault="00000000" w:rsidRPr="00000000" w14:paraId="00000031">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32">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33">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4">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5">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6">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7">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8">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9">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A">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3B">
      <w:pPr>
        <w:numPr>
          <w:ilvl w:val="0"/>
          <w:numId w:val="17"/>
        </w:numPr>
        <w:spacing w:after="0" w:afterAutospacing="0" w:before="240" w:lineRule="auto"/>
        <w:ind w:left="720" w:hanging="360"/>
        <w:rPr>
          <w:b w:val="1"/>
          <w:bCs w:val="1"/>
          <w:sz w:val="30"/>
          <w:szCs w:val="30"/>
        </w:rPr>
      </w:pPr>
      <w:r w:rsidDel="00000000" w:rsidR="00000000" w:rsidRPr="00000000">
        <w:rPr>
          <w:b w:val="1"/>
          <w:bCs w:val="1"/>
          <w:sz w:val="30"/>
          <w:szCs w:val="30"/>
          <w:rtl w:val="0"/>
        </w:rPr>
        <w:t xml:space="preserve">Data Retention Security and Controls:</w:t>
      </w:r>
    </w:p>
    <w:p w:rsidR="00000000" w:rsidDel="00000000" w:rsidP="00000000" w:rsidRDefault="00000000" w:rsidRPr="00000000" w14:paraId="0000003C">
      <w:pPr>
        <w:numPr>
          <w:ilvl w:val="0"/>
          <w:numId w:val="2"/>
        </w:numPr>
        <w:spacing w:after="240" w:before="0" w:beforeAutospacing="0" w:lineRule="auto"/>
        <w:ind w:left="1440" w:hanging="360"/>
        <w:rPr>
          <w:b w:val="1"/>
          <w:bCs w:val="1"/>
          <w:sz w:val="30"/>
          <w:szCs w:val="30"/>
          <w:u w:val="none"/>
        </w:rPr>
      </w:pPr>
      <w:r w:rsidDel="00000000" w:rsidR="00000000" w:rsidRPr="00000000">
        <w:rPr>
          <w:b w:val="1"/>
          <w:bCs w:val="1"/>
          <w:sz w:val="30"/>
          <w:szCs w:val="30"/>
          <w:rtl w:val="0"/>
        </w:rPr>
        <w:t xml:space="preserve">Retention</w:t>
      </w:r>
    </w:p>
    <w:p w:rsidR="00000000" w:rsidDel="00000000" w:rsidP="00000000" w:rsidRDefault="00000000" w:rsidRPr="00000000" w14:paraId="0000003D">
      <w:pPr>
        <w:spacing w:after="240" w:before="240" w:lineRule="auto"/>
        <w:ind w:left="1440" w:firstLine="0"/>
        <w:rPr>
          <w:sz w:val="30"/>
          <w:szCs w:val="30"/>
        </w:rPr>
      </w:pPr>
      <w:r w:rsidDel="00000000" w:rsidR="00000000" w:rsidRPr="00000000">
        <w:rPr>
          <w:sz w:val="30"/>
          <w:szCs w:val="30"/>
          <w:rtl w:val="0"/>
        </w:rPr>
        <w:t xml:space="preserve">We retain personal data as needed to provide services, comply with legal obligations, resolve disputes, and enforce agreements. Retention periods vary by data type and purpose.</w:t>
      </w:r>
    </w:p>
    <w:p w:rsidR="00000000" w:rsidDel="00000000" w:rsidP="00000000" w:rsidRDefault="00000000" w:rsidRPr="00000000" w14:paraId="0000003E">
      <w:pPr>
        <w:numPr>
          <w:ilvl w:val="0"/>
          <w:numId w:val="8"/>
        </w:numPr>
        <w:spacing w:after="240" w:before="240" w:lineRule="auto"/>
        <w:ind w:left="1440" w:hanging="360"/>
        <w:rPr>
          <w:b w:val="1"/>
          <w:bCs w:val="1"/>
          <w:sz w:val="30"/>
          <w:szCs w:val="30"/>
          <w:u w:val="none"/>
        </w:rPr>
      </w:pPr>
      <w:r w:rsidDel="00000000" w:rsidR="00000000" w:rsidRPr="00000000">
        <w:rPr>
          <w:b w:val="1"/>
          <w:bCs w:val="1"/>
          <w:sz w:val="30"/>
          <w:szCs w:val="30"/>
          <w:rtl w:val="0"/>
        </w:rPr>
        <w:t xml:space="preserve">Security Measures</w:t>
      </w:r>
    </w:p>
    <w:p w:rsidR="00000000" w:rsidDel="00000000" w:rsidP="00000000" w:rsidRDefault="00000000" w:rsidRPr="00000000" w14:paraId="0000003F">
      <w:pPr>
        <w:spacing w:after="240" w:before="240" w:lineRule="auto"/>
        <w:ind w:left="1440" w:firstLine="0"/>
        <w:rPr>
          <w:sz w:val="30"/>
          <w:szCs w:val="30"/>
        </w:rPr>
      </w:pPr>
      <w:r w:rsidDel="00000000" w:rsidR="00000000" w:rsidRPr="00000000">
        <w:rPr>
          <w:sz w:val="30"/>
          <w:szCs w:val="30"/>
          <w:rtl w:val="0"/>
        </w:rPr>
        <w:t xml:space="preserve">We implement technical and organizational safeguards such as encryption, access controls, and monitoring to protect data. No system is perfect; we cannot guarantee absolute security.</w:t>
      </w:r>
    </w:p>
    <w:p w:rsidR="00000000" w:rsidDel="00000000" w:rsidP="00000000" w:rsidRDefault="00000000" w:rsidRPr="00000000" w14:paraId="00000040">
      <w:pPr>
        <w:spacing w:after="240" w:before="240" w:lineRule="auto"/>
        <w:ind w:left="1440" w:firstLine="0"/>
        <w:rPr>
          <w:sz w:val="30"/>
          <w:szCs w:val="30"/>
        </w:rPr>
      </w:pPr>
      <w:r w:rsidDel="00000000" w:rsidR="00000000" w:rsidRPr="00000000">
        <w:rPr>
          <w:rtl w:val="0"/>
        </w:rPr>
      </w:r>
    </w:p>
    <w:p w:rsidR="00000000" w:rsidDel="00000000" w:rsidP="00000000" w:rsidRDefault="00000000" w:rsidRPr="00000000" w14:paraId="00000041">
      <w:pPr>
        <w:numPr>
          <w:ilvl w:val="0"/>
          <w:numId w:val="7"/>
        </w:numPr>
        <w:spacing w:after="0" w:afterAutospacing="0" w:before="240" w:lineRule="auto"/>
        <w:ind w:left="1440" w:hanging="360"/>
        <w:rPr>
          <w:sz w:val="30"/>
          <w:szCs w:val="30"/>
        </w:rPr>
      </w:pPr>
      <w:r w:rsidDel="00000000" w:rsidR="00000000" w:rsidRPr="00000000">
        <w:rPr>
          <w:b w:val="1"/>
          <w:bCs w:val="1"/>
          <w:sz w:val="30"/>
          <w:szCs w:val="30"/>
          <w:rtl w:val="0"/>
        </w:rPr>
        <w:t xml:space="preserve">User Rights</w:t>
        <w:br w:type="textWrapping"/>
      </w:r>
      <w:r w:rsidDel="00000000" w:rsidR="00000000" w:rsidRPr="00000000">
        <w:rPr>
          <w:sz w:val="30"/>
          <w:szCs w:val="30"/>
          <w:rtl w:val="0"/>
        </w:rPr>
        <w:t xml:space="preserve"> Where applicable, you may access, correct, or request deletion of your personal data, and exercise other rights under local law. Requests may be subject to verification and legal restrictions. </w:t>
      </w:r>
    </w:p>
    <w:p w:rsidR="00000000" w:rsidDel="00000000" w:rsidP="00000000" w:rsidRDefault="00000000" w:rsidRPr="00000000" w14:paraId="00000042">
      <w:pPr>
        <w:numPr>
          <w:ilvl w:val="0"/>
          <w:numId w:val="7"/>
        </w:numPr>
        <w:spacing w:after="240" w:before="0" w:beforeAutospacing="0" w:lineRule="auto"/>
        <w:ind w:left="1440" w:hanging="360"/>
        <w:rPr>
          <w:sz w:val="30"/>
          <w:szCs w:val="30"/>
        </w:rPr>
      </w:pPr>
      <w:r w:rsidDel="00000000" w:rsidR="00000000" w:rsidRPr="00000000">
        <w:rPr>
          <w:b w:val="1"/>
          <w:bCs w:val="1"/>
          <w:sz w:val="30"/>
          <w:szCs w:val="30"/>
          <w:rtl w:val="0"/>
        </w:rPr>
        <w:t xml:space="preserve">Cookies and Tracking</w:t>
        <w:br w:type="textWrapping"/>
      </w:r>
      <w:r w:rsidDel="00000000" w:rsidR="00000000" w:rsidRPr="00000000">
        <w:rPr>
          <w:sz w:val="30"/>
          <w:szCs w:val="30"/>
          <w:rtl w:val="0"/>
        </w:rPr>
        <w:t xml:space="preserve"> We use cookies and similar technologies to operate services, remember preferences, and analyze usage. You may control cookie preferences via your browser or account settings where provided. </w:t>
      </w:r>
    </w:p>
    <w:p w:rsidR="00000000" w:rsidDel="00000000" w:rsidP="00000000" w:rsidRDefault="00000000" w:rsidRPr="00000000" w14:paraId="00000043">
      <w:pPr>
        <w:spacing w:after="240" w:before="240" w:lineRule="auto"/>
        <w:ind w:left="1440" w:firstLine="0"/>
        <w:rPr>
          <w:sz w:val="30"/>
          <w:szCs w:val="30"/>
        </w:rPr>
      </w:pPr>
      <w:r w:rsidDel="00000000" w:rsidR="00000000" w:rsidRPr="00000000">
        <w:rPr>
          <w:rtl w:val="0"/>
        </w:rPr>
      </w:r>
    </w:p>
    <w:p w:rsidR="00000000" w:rsidDel="00000000" w:rsidP="00000000" w:rsidRDefault="00000000" w:rsidRPr="00000000" w14:paraId="00000044">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45">
      <w:pPr>
        <w:numPr>
          <w:ilvl w:val="0"/>
          <w:numId w:val="17"/>
        </w:numPr>
        <w:spacing w:after="0" w:afterAutospacing="0" w:before="240" w:lineRule="auto"/>
        <w:ind w:left="720" w:hanging="360"/>
        <w:rPr>
          <w:b w:val="1"/>
          <w:bCs w:val="1"/>
          <w:sz w:val="30"/>
          <w:szCs w:val="30"/>
        </w:rPr>
      </w:pPr>
      <w:r w:rsidDel="00000000" w:rsidR="00000000" w:rsidRPr="00000000">
        <w:rPr>
          <w:b w:val="1"/>
          <w:bCs w:val="1"/>
          <w:sz w:val="30"/>
          <w:szCs w:val="30"/>
          <w:rtl w:val="0"/>
        </w:rPr>
        <w:t xml:space="preserve">Intellectual Property and Content</w:t>
      </w:r>
    </w:p>
    <w:p w:rsidR="00000000" w:rsidDel="00000000" w:rsidP="00000000" w:rsidRDefault="00000000" w:rsidRPr="00000000" w14:paraId="00000046">
      <w:pPr>
        <w:numPr>
          <w:ilvl w:val="0"/>
          <w:numId w:val="5"/>
        </w:numPr>
        <w:spacing w:after="240" w:before="0" w:beforeAutospacing="0" w:lineRule="auto"/>
        <w:ind w:left="1440" w:hanging="360"/>
        <w:rPr>
          <w:b w:val="1"/>
          <w:bCs w:val="1"/>
          <w:sz w:val="30"/>
          <w:szCs w:val="30"/>
          <w:u w:val="none"/>
        </w:rPr>
      </w:pPr>
      <w:r w:rsidDel="00000000" w:rsidR="00000000" w:rsidRPr="00000000">
        <w:rPr>
          <w:b w:val="1"/>
          <w:bCs w:val="1"/>
          <w:sz w:val="30"/>
          <w:szCs w:val="30"/>
          <w:rtl w:val="0"/>
        </w:rPr>
        <w:t xml:space="preserve">Your Content</w:t>
      </w:r>
    </w:p>
    <w:p w:rsidR="00000000" w:rsidDel="00000000" w:rsidP="00000000" w:rsidRDefault="00000000" w:rsidRPr="00000000" w14:paraId="00000047">
      <w:pPr>
        <w:spacing w:after="240" w:before="240" w:lineRule="auto"/>
        <w:ind w:left="1440" w:firstLine="0"/>
        <w:rPr>
          <w:sz w:val="30"/>
          <w:szCs w:val="30"/>
        </w:rPr>
      </w:pPr>
      <w:r w:rsidDel="00000000" w:rsidR="00000000" w:rsidRPr="00000000">
        <w:rPr>
          <w:sz w:val="30"/>
          <w:szCs w:val="30"/>
          <w:rtl w:val="0"/>
        </w:rPr>
        <w:t xml:space="preserve">You retain ownership of content you create and upload. By submitting content you grant CStudios a license to host, display, and use that content as necessary to provide the service.</w:t>
      </w:r>
    </w:p>
    <w:p w:rsidR="00000000" w:rsidDel="00000000" w:rsidP="00000000" w:rsidRDefault="00000000" w:rsidRPr="00000000" w14:paraId="00000048">
      <w:pPr>
        <w:numPr>
          <w:ilvl w:val="0"/>
          <w:numId w:val="15"/>
        </w:numPr>
        <w:spacing w:after="240" w:before="240" w:lineRule="auto"/>
        <w:ind w:left="1440" w:hanging="360"/>
        <w:rPr>
          <w:b w:val="1"/>
          <w:bCs w:val="1"/>
          <w:sz w:val="30"/>
          <w:szCs w:val="30"/>
        </w:rPr>
      </w:pPr>
      <w:r w:rsidDel="00000000" w:rsidR="00000000" w:rsidRPr="00000000">
        <w:rPr>
          <w:b w:val="1"/>
          <w:bCs w:val="1"/>
          <w:sz w:val="30"/>
          <w:szCs w:val="30"/>
          <w:rtl w:val="0"/>
        </w:rPr>
        <w:t xml:space="preserve">CStudios Content</w:t>
      </w:r>
    </w:p>
    <w:p w:rsidR="00000000" w:rsidDel="00000000" w:rsidP="00000000" w:rsidRDefault="00000000" w:rsidRPr="00000000" w14:paraId="00000049">
      <w:pPr>
        <w:spacing w:after="240" w:before="240" w:lineRule="auto"/>
        <w:ind w:left="1440" w:firstLine="0"/>
        <w:rPr>
          <w:sz w:val="30"/>
          <w:szCs w:val="30"/>
        </w:rPr>
      </w:pPr>
      <w:r w:rsidDel="00000000" w:rsidR="00000000" w:rsidRPr="00000000">
        <w:rPr>
          <w:sz w:val="30"/>
          <w:szCs w:val="30"/>
          <w:rtl w:val="0"/>
        </w:rPr>
        <w:t xml:space="preserve">All software, graphics, designs, names, and marks provided by CStudios are the property of CStudios or its licensors and are protected by intellectual property law. You must not copy, reproduce, or create derivative works except as expressly permitted.</w:t>
      </w:r>
    </w:p>
    <w:p w:rsidR="00000000" w:rsidDel="00000000" w:rsidP="00000000" w:rsidRDefault="00000000" w:rsidRPr="00000000" w14:paraId="0000004A">
      <w:pPr>
        <w:spacing w:after="240" w:before="240" w:lineRule="auto"/>
        <w:ind w:left="1440" w:firstLine="0"/>
        <w:rPr>
          <w:sz w:val="30"/>
          <w:szCs w:val="30"/>
        </w:rPr>
      </w:pPr>
      <w:r w:rsidDel="00000000" w:rsidR="00000000" w:rsidRPr="00000000">
        <w:rPr>
          <w:rtl w:val="0"/>
        </w:rPr>
      </w:r>
    </w:p>
    <w:p w:rsidR="00000000" w:rsidDel="00000000" w:rsidP="00000000" w:rsidRDefault="00000000" w:rsidRPr="00000000" w14:paraId="0000004B">
      <w:pPr>
        <w:numPr>
          <w:ilvl w:val="0"/>
          <w:numId w:val="17"/>
        </w:numPr>
        <w:spacing w:after="0" w:afterAutospacing="0" w:before="240" w:lineRule="auto"/>
        <w:ind w:left="720" w:hanging="360"/>
        <w:rPr>
          <w:b w:val="1"/>
          <w:bCs w:val="1"/>
          <w:sz w:val="30"/>
          <w:szCs w:val="30"/>
        </w:rPr>
      </w:pPr>
      <w:r w:rsidDel="00000000" w:rsidR="00000000" w:rsidRPr="00000000">
        <w:rPr>
          <w:b w:val="1"/>
          <w:bCs w:val="1"/>
          <w:sz w:val="30"/>
          <w:szCs w:val="30"/>
          <w:rtl w:val="0"/>
        </w:rPr>
        <w:t xml:space="preserve">Enforcement and Remedies</w:t>
      </w:r>
    </w:p>
    <w:p w:rsidR="00000000" w:rsidDel="00000000" w:rsidP="00000000" w:rsidRDefault="00000000" w:rsidRPr="00000000" w14:paraId="0000004C">
      <w:pPr>
        <w:numPr>
          <w:ilvl w:val="0"/>
          <w:numId w:val="11"/>
        </w:numPr>
        <w:spacing w:after="0" w:afterAutospacing="0" w:before="0" w:beforeAutospacing="0" w:lineRule="auto"/>
        <w:ind w:left="1440" w:hanging="360"/>
        <w:rPr>
          <w:b w:val="1"/>
          <w:bCs w:val="1"/>
          <w:sz w:val="30"/>
          <w:szCs w:val="30"/>
        </w:rPr>
      </w:pPr>
      <w:r w:rsidDel="00000000" w:rsidR="00000000" w:rsidRPr="00000000">
        <w:rPr>
          <w:b w:val="1"/>
          <w:bCs w:val="1"/>
          <w:sz w:val="30"/>
          <w:szCs w:val="30"/>
          <w:rtl w:val="0"/>
        </w:rPr>
        <w:t xml:space="preserve">Investigations</w:t>
        <w:br w:type="textWrapping"/>
      </w:r>
      <w:r w:rsidDel="00000000" w:rsidR="00000000" w:rsidRPr="00000000">
        <w:rPr>
          <w:sz w:val="30"/>
          <w:szCs w:val="30"/>
          <w:rtl w:val="0"/>
        </w:rPr>
        <w:t xml:space="preserve">CStudios may investigate suspected violations and take action including warnings, content removal, temporary suspension, permanent termination, and legal referrals. </w:t>
      </w:r>
    </w:p>
    <w:p w:rsidR="00000000" w:rsidDel="00000000" w:rsidP="00000000" w:rsidRDefault="00000000" w:rsidRPr="00000000" w14:paraId="0000004D">
      <w:pPr>
        <w:numPr>
          <w:ilvl w:val="0"/>
          <w:numId w:val="11"/>
        </w:numPr>
        <w:spacing w:after="0" w:afterAutospacing="0" w:before="0" w:beforeAutospacing="0" w:lineRule="auto"/>
        <w:ind w:left="1440" w:hanging="360"/>
        <w:rPr>
          <w:b w:val="1"/>
          <w:bCs w:val="1"/>
          <w:sz w:val="30"/>
          <w:szCs w:val="30"/>
        </w:rPr>
      </w:pPr>
      <w:r w:rsidDel="00000000" w:rsidR="00000000" w:rsidRPr="00000000">
        <w:rPr>
          <w:b w:val="1"/>
          <w:bCs w:val="1"/>
          <w:sz w:val="30"/>
          <w:szCs w:val="30"/>
          <w:rtl w:val="0"/>
        </w:rPr>
        <w:t xml:space="preserve">Appeals</w:t>
        <w:br w:type="textWrapping"/>
      </w:r>
      <w:r w:rsidDel="00000000" w:rsidR="00000000" w:rsidRPr="00000000">
        <w:rPr>
          <w:sz w:val="30"/>
          <w:szCs w:val="30"/>
          <w:rtl w:val="0"/>
        </w:rPr>
        <w:t xml:space="preserve">If you believe an enforcement action was made in error, follow the appeal or support process at the contact provided. </w:t>
      </w:r>
    </w:p>
    <w:p w:rsidR="00000000" w:rsidDel="00000000" w:rsidP="00000000" w:rsidRDefault="00000000" w:rsidRPr="00000000" w14:paraId="0000004E">
      <w:pPr>
        <w:numPr>
          <w:ilvl w:val="0"/>
          <w:numId w:val="11"/>
        </w:numPr>
        <w:spacing w:after="0" w:afterAutospacing="0" w:before="0" w:beforeAutospacing="0" w:lineRule="auto"/>
        <w:ind w:left="1440" w:hanging="360"/>
        <w:rPr>
          <w:b w:val="1"/>
          <w:bCs w:val="1"/>
          <w:sz w:val="30"/>
          <w:szCs w:val="30"/>
        </w:rPr>
      </w:pPr>
      <w:r w:rsidDel="00000000" w:rsidR="00000000" w:rsidRPr="00000000">
        <w:rPr>
          <w:b w:val="1"/>
          <w:bCs w:val="1"/>
          <w:sz w:val="30"/>
          <w:szCs w:val="30"/>
          <w:rtl w:val="0"/>
        </w:rPr>
        <w:t xml:space="preserve">Limitations and Disclaimers</w:t>
        <w:br w:type="textWrapping"/>
      </w:r>
      <w:r w:rsidDel="00000000" w:rsidR="00000000" w:rsidRPr="00000000">
        <w:rPr>
          <w:sz w:val="30"/>
          <w:szCs w:val="30"/>
          <w:rtl w:val="0"/>
        </w:rPr>
        <w:t xml:space="preserve">Services are provided "as is" to the fullest extent permitted by law. CStudios disclaims warranties regarding uninterrupted or error-free operation. </w:t>
      </w:r>
    </w:p>
    <w:p w:rsidR="00000000" w:rsidDel="00000000" w:rsidP="00000000" w:rsidRDefault="00000000" w:rsidRPr="00000000" w14:paraId="0000004F">
      <w:pPr>
        <w:numPr>
          <w:ilvl w:val="0"/>
          <w:numId w:val="11"/>
        </w:numPr>
        <w:spacing w:after="240" w:before="0" w:beforeAutospacing="0" w:lineRule="auto"/>
        <w:ind w:left="1440" w:hanging="360"/>
        <w:rPr>
          <w:b w:val="1"/>
          <w:bCs w:val="1"/>
          <w:sz w:val="30"/>
          <w:szCs w:val="30"/>
        </w:rPr>
      </w:pPr>
      <w:r w:rsidDel="00000000" w:rsidR="00000000" w:rsidRPr="00000000">
        <w:rPr>
          <w:b w:val="1"/>
          <w:bCs w:val="1"/>
          <w:sz w:val="30"/>
          <w:szCs w:val="30"/>
          <w:rtl w:val="0"/>
        </w:rPr>
        <w:t xml:space="preserve">Liability Cap</w:t>
        <w:br w:type="textWrapping"/>
      </w:r>
      <w:r w:rsidDel="00000000" w:rsidR="00000000" w:rsidRPr="00000000">
        <w:rPr>
          <w:sz w:val="30"/>
          <w:szCs w:val="30"/>
          <w:rtl w:val="0"/>
        </w:rPr>
        <w:t xml:space="preserve">To the maximum extent permitted by law, CStudios’ liability for direct damages arising from these Terms is limited to the amount paid by you for the applicable service during the prior 12 months, or a nominal amount if none. </w:t>
      </w:r>
    </w:p>
    <w:p w:rsidR="00000000" w:rsidDel="00000000" w:rsidP="00000000" w:rsidRDefault="00000000" w:rsidRPr="00000000" w14:paraId="00000050">
      <w:pPr>
        <w:spacing w:after="240" w:before="240" w:lineRule="auto"/>
        <w:ind w:left="1440" w:firstLine="0"/>
        <w:rPr>
          <w:b w:val="1"/>
          <w:bCs w:val="1"/>
          <w:sz w:val="30"/>
          <w:szCs w:val="30"/>
        </w:rPr>
      </w:pPr>
      <w:r w:rsidDel="00000000" w:rsidR="00000000" w:rsidRPr="00000000">
        <w:rPr>
          <w:rtl w:val="0"/>
        </w:rPr>
      </w:r>
    </w:p>
    <w:p w:rsidR="00000000" w:rsidDel="00000000" w:rsidP="00000000" w:rsidRDefault="00000000" w:rsidRPr="00000000" w14:paraId="00000051">
      <w:pPr>
        <w:numPr>
          <w:ilvl w:val="0"/>
          <w:numId w:val="17"/>
        </w:numPr>
        <w:spacing w:after="240" w:before="240" w:lineRule="auto"/>
        <w:ind w:left="720" w:hanging="360"/>
        <w:rPr>
          <w:b w:val="1"/>
          <w:bCs w:val="1"/>
          <w:sz w:val="30"/>
          <w:szCs w:val="30"/>
        </w:rPr>
      </w:pPr>
      <w:r w:rsidDel="00000000" w:rsidR="00000000" w:rsidRPr="00000000">
        <w:rPr>
          <w:b w:val="1"/>
          <w:bCs w:val="1"/>
          <w:sz w:val="30"/>
          <w:szCs w:val="30"/>
          <w:rtl w:val="0"/>
        </w:rPr>
        <w:t xml:space="preserve">Changes to These Terms and Privacy Practices</w:t>
      </w:r>
    </w:p>
    <w:p w:rsidR="00000000" w:rsidDel="00000000" w:rsidP="00000000" w:rsidRDefault="00000000" w:rsidRPr="00000000" w14:paraId="00000052">
      <w:pPr>
        <w:spacing w:after="240" w:before="240" w:lineRule="auto"/>
        <w:ind w:left="720" w:firstLine="0"/>
        <w:rPr>
          <w:sz w:val="30"/>
          <w:szCs w:val="30"/>
        </w:rPr>
      </w:pPr>
      <w:r w:rsidDel="00000000" w:rsidR="00000000" w:rsidRPr="00000000">
        <w:rPr>
          <w:sz w:val="30"/>
          <w:szCs w:val="30"/>
          <w:rtl w:val="0"/>
        </w:rPr>
        <w:t xml:space="preserve">CStudios may modify this combined Terms of Service and Privacy Policy. Material changes will be posted with an updated effective date. Continued use after notice constitutes acceptance of the updated terms.</w:t>
      </w:r>
    </w:p>
    <w:p w:rsidR="00000000" w:rsidDel="00000000" w:rsidP="00000000" w:rsidRDefault="00000000" w:rsidRPr="00000000" w14:paraId="00000053">
      <w:pPr>
        <w:spacing w:after="240" w:before="240" w:lineRule="auto"/>
        <w:ind w:left="0" w:firstLine="0"/>
        <w:rPr>
          <w:sz w:val="30"/>
          <w:szCs w:val="30"/>
        </w:rPr>
      </w:pPr>
      <w:r w:rsidDel="00000000" w:rsidR="00000000" w:rsidRPr="00000000">
        <w:rPr>
          <w:rtl w:val="0"/>
        </w:rPr>
      </w:r>
    </w:p>
    <w:p w:rsidR="00000000" w:rsidDel="00000000" w:rsidP="00000000" w:rsidRDefault="00000000" w:rsidRPr="00000000" w14:paraId="00000054">
      <w:pPr>
        <w:numPr>
          <w:ilvl w:val="0"/>
          <w:numId w:val="17"/>
        </w:numPr>
        <w:spacing w:after="240" w:before="240" w:lineRule="auto"/>
        <w:ind w:left="720" w:hanging="360"/>
        <w:rPr>
          <w:sz w:val="30"/>
          <w:szCs w:val="30"/>
          <w:u w:val="none"/>
        </w:rPr>
      </w:pPr>
      <w:r w:rsidDel="00000000" w:rsidR="00000000" w:rsidRPr="00000000">
        <w:rPr>
          <w:b w:val="1"/>
          <w:bCs w:val="1"/>
          <w:sz w:val="30"/>
          <w:szCs w:val="30"/>
          <w:rtl w:val="0"/>
        </w:rPr>
        <w:t xml:space="preserve">Third Party Services</w:t>
      </w:r>
      <w:r w:rsidDel="00000000" w:rsidR="00000000" w:rsidRPr="00000000">
        <w:rPr>
          <w:b w:val="1"/>
          <w:bCs w:val="1"/>
          <w:sz w:val="30"/>
          <w:szCs w:val="30"/>
          <w:rtl w:val="0"/>
        </w:rPr>
        <w:br w:type="textWrapping"/>
      </w:r>
      <w:r w:rsidDel="00000000" w:rsidR="00000000" w:rsidRPr="00000000">
        <w:rPr>
          <w:sz w:val="30"/>
          <w:szCs w:val="30"/>
          <w:rtl w:val="0"/>
        </w:rPr>
        <w:t xml:space="preserve">Our services may link to third-party sites or use third-party services. We are not responsible for their practices or content. </w:t>
      </w:r>
    </w:p>
    <w:p w:rsidR="00000000" w:rsidDel="00000000" w:rsidP="00000000" w:rsidRDefault="00000000" w:rsidRPr="00000000" w14:paraId="00000055">
      <w:pPr>
        <w:spacing w:after="240" w:before="240" w:lineRule="auto"/>
        <w:rPr>
          <w:sz w:val="30"/>
          <w:szCs w:val="30"/>
        </w:rPr>
      </w:pPr>
      <w:r w:rsidDel="00000000" w:rsidR="00000000" w:rsidRPr="00000000">
        <w:rPr>
          <w:rtl w:val="0"/>
        </w:rPr>
      </w:r>
    </w:p>
    <w:p w:rsidR="00000000" w:rsidDel="00000000" w:rsidP="00000000" w:rsidRDefault="00000000" w:rsidRPr="00000000" w14:paraId="00000056">
      <w:pPr>
        <w:numPr>
          <w:ilvl w:val="0"/>
          <w:numId w:val="17"/>
        </w:numPr>
        <w:spacing w:after="240" w:before="240" w:lineRule="auto"/>
        <w:ind w:left="720" w:hanging="360"/>
        <w:rPr>
          <w:b w:val="1"/>
          <w:bCs w:val="1"/>
          <w:sz w:val="30"/>
          <w:szCs w:val="30"/>
        </w:rPr>
      </w:pPr>
      <w:r w:rsidDel="00000000" w:rsidR="00000000" w:rsidRPr="00000000">
        <w:rPr>
          <w:b w:val="1"/>
          <w:bCs w:val="1"/>
          <w:sz w:val="30"/>
          <w:szCs w:val="30"/>
          <w:rtl w:val="0"/>
        </w:rPr>
        <w:t xml:space="preserve">Governing Law</w:t>
        <w:br w:type="textWrapping"/>
      </w:r>
      <w:r w:rsidDel="00000000" w:rsidR="00000000" w:rsidRPr="00000000">
        <w:rPr>
          <w:sz w:val="30"/>
          <w:szCs w:val="30"/>
          <w:rtl w:val="0"/>
        </w:rPr>
        <w:t xml:space="preserve">These Terms are governed by the laws of the State of Ohio . Disputes will be resolved as described in any applicable dispute resolution clause or as required by law.</w:t>
      </w:r>
    </w:p>
    <w:p w:rsidR="00000000" w:rsidDel="00000000" w:rsidP="00000000" w:rsidRDefault="00000000" w:rsidRPr="00000000" w14:paraId="00000057">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58">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59">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5A">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5B">
      <w:pPr>
        <w:numPr>
          <w:ilvl w:val="0"/>
          <w:numId w:val="17"/>
        </w:numPr>
        <w:spacing w:after="240" w:before="240" w:lineRule="auto"/>
        <w:ind w:left="720" w:hanging="360"/>
        <w:rPr>
          <w:b w:val="1"/>
          <w:bCs w:val="1"/>
          <w:sz w:val="30"/>
          <w:szCs w:val="30"/>
        </w:rPr>
      </w:pPr>
      <w:r w:rsidDel="00000000" w:rsidR="00000000" w:rsidRPr="00000000">
        <w:rPr>
          <w:b w:val="1"/>
          <w:bCs w:val="1"/>
          <w:sz w:val="30"/>
          <w:szCs w:val="30"/>
          <w:rtl w:val="0"/>
        </w:rPr>
        <w:t xml:space="preserve">Contact and Data Requests</w:t>
      </w:r>
    </w:p>
    <w:p w:rsidR="00000000" w:rsidDel="00000000" w:rsidP="00000000" w:rsidRDefault="00000000" w:rsidRPr="00000000" w14:paraId="0000005C">
      <w:pPr>
        <w:spacing w:after="240" w:before="240" w:lineRule="auto"/>
        <w:ind w:left="720" w:firstLine="0"/>
        <w:rPr>
          <w:sz w:val="30"/>
          <w:szCs w:val="30"/>
        </w:rPr>
      </w:pPr>
      <w:r w:rsidDel="00000000" w:rsidR="00000000" w:rsidRPr="00000000">
        <w:rPr>
          <w:sz w:val="30"/>
          <w:szCs w:val="30"/>
          <w:rtl w:val="0"/>
        </w:rPr>
        <w:t xml:space="preserve">For questions, data access requests, privacy concerns, appeals, or reports about policy violations, contact us. Provide relevant details to help us respond efficiently</w:t>
      </w:r>
    </w:p>
    <w:p w:rsidR="00000000" w:rsidDel="00000000" w:rsidP="00000000" w:rsidRDefault="00000000" w:rsidRPr="00000000" w14:paraId="0000005D">
      <w:pPr>
        <w:spacing w:after="240" w:before="240" w:lineRule="auto"/>
        <w:ind w:left="720" w:firstLine="0"/>
        <w:rPr>
          <w:sz w:val="30"/>
          <w:szCs w:val="30"/>
        </w:rPr>
      </w:pPr>
      <w:r w:rsidDel="00000000" w:rsidR="00000000" w:rsidRPr="00000000">
        <w:rPr>
          <w:sz w:val="30"/>
          <w:szCs w:val="30"/>
          <w:rtl w:val="0"/>
        </w:rPr>
        <w:t xml:space="preserve">Contact Information:</w:t>
      </w:r>
    </w:p>
    <w:p w:rsidR="00000000" w:rsidDel="00000000" w:rsidP="00000000" w:rsidRDefault="00000000" w:rsidRPr="00000000" w14:paraId="0000005E">
      <w:pPr>
        <w:spacing w:after="240" w:before="240" w:lineRule="auto"/>
        <w:ind w:left="720" w:firstLine="0"/>
        <w:rPr>
          <w:sz w:val="30"/>
          <w:szCs w:val="30"/>
        </w:rPr>
      </w:pPr>
      <w:r w:rsidDel="00000000" w:rsidR="00000000" w:rsidRPr="00000000">
        <w:rPr>
          <w:rtl w:val="0"/>
        </w:rPr>
      </w:r>
    </w:p>
    <w:p w:rsidR="00000000" w:rsidDel="00000000" w:rsidP="00000000" w:rsidRDefault="00000000" w:rsidRPr="00000000" w14:paraId="0000005F">
      <w:pPr>
        <w:spacing w:after="240" w:before="240" w:lineRule="auto"/>
        <w:ind w:left="720" w:firstLine="0"/>
        <w:rPr>
          <w:sz w:val="30"/>
          <w:szCs w:val="30"/>
        </w:rPr>
      </w:pPr>
      <w:r w:rsidDel="00000000" w:rsidR="00000000" w:rsidRPr="00000000">
        <w:rPr>
          <w:sz w:val="30"/>
          <w:szCs w:val="30"/>
          <w:rtl w:val="0"/>
        </w:rPr>
        <w:t xml:space="preserve">Chillboio Studios LLC</w:t>
      </w:r>
    </w:p>
    <w:p w:rsidR="00000000" w:rsidDel="00000000" w:rsidP="00000000" w:rsidRDefault="00000000" w:rsidRPr="00000000" w14:paraId="00000060">
      <w:pPr>
        <w:spacing w:after="240" w:before="240" w:lineRule="auto"/>
        <w:ind w:left="720" w:firstLine="0"/>
        <w:rPr>
          <w:sz w:val="30"/>
          <w:szCs w:val="30"/>
        </w:rPr>
      </w:pPr>
      <w:r w:rsidDel="00000000" w:rsidR="00000000" w:rsidRPr="00000000">
        <w:rPr>
          <w:sz w:val="30"/>
          <w:szCs w:val="30"/>
          <w:rtl w:val="0"/>
        </w:rPr>
        <w:t xml:space="preserve">+1 209 233 3861</w:t>
      </w:r>
    </w:p>
    <w:p w:rsidR="00000000" w:rsidDel="00000000" w:rsidP="00000000" w:rsidRDefault="00000000" w:rsidRPr="00000000" w14:paraId="00000061">
      <w:pPr>
        <w:spacing w:after="240" w:before="240" w:lineRule="auto"/>
        <w:ind w:left="720" w:firstLine="0"/>
        <w:rPr>
          <w:sz w:val="30"/>
          <w:szCs w:val="30"/>
        </w:rPr>
      </w:pPr>
      <w:r w:rsidDel="00000000" w:rsidR="00000000" w:rsidRPr="00000000">
        <w:rPr>
          <w:sz w:val="30"/>
          <w:szCs w:val="30"/>
          <w:rtl w:val="0"/>
        </w:rPr>
        <w:t xml:space="preserve">Email: </w:t>
      </w:r>
      <w:hyperlink r:id="rId7">
        <w:r w:rsidDel="00000000" w:rsidR="00000000" w:rsidRPr="00000000">
          <w:rPr>
            <w:color w:val="1155cc"/>
            <w:sz w:val="30"/>
            <w:szCs w:val="30"/>
            <w:u w:val="single"/>
            <w:rtl w:val="0"/>
          </w:rPr>
          <w:t xml:space="preserve">support@chillboiostudios.com</w:t>
        </w:r>
      </w:hyperlink>
      <w:r w:rsidDel="00000000" w:rsidR="00000000" w:rsidRPr="00000000">
        <w:rPr>
          <w:rtl w:val="0"/>
        </w:rPr>
      </w:r>
    </w:p>
    <w:p w:rsidR="00000000" w:rsidDel="00000000" w:rsidP="00000000" w:rsidRDefault="00000000" w:rsidRPr="00000000" w14:paraId="00000062">
      <w:pPr>
        <w:spacing w:after="240" w:before="240" w:lineRule="auto"/>
        <w:ind w:left="720" w:firstLine="0"/>
        <w:rPr>
          <w:sz w:val="30"/>
          <w:szCs w:val="30"/>
        </w:rPr>
      </w:pPr>
      <w:r w:rsidDel="00000000" w:rsidR="00000000" w:rsidRPr="00000000">
        <w:rPr>
          <w:sz w:val="30"/>
          <w:szCs w:val="30"/>
          <w:rtl w:val="0"/>
        </w:rPr>
        <w:t xml:space="preserve">Administration: </w:t>
      </w:r>
      <w:hyperlink r:id="rId8">
        <w:r w:rsidDel="00000000" w:rsidR="00000000" w:rsidRPr="00000000">
          <w:rPr>
            <w:color w:val="1155cc"/>
            <w:sz w:val="30"/>
            <w:szCs w:val="30"/>
            <w:u w:val="single"/>
            <w:rtl w:val="0"/>
          </w:rPr>
          <w:t xml:space="preserve">adminstration@chillboiostudios.com</w:t>
        </w:r>
      </w:hyperlink>
      <w:r w:rsidDel="00000000" w:rsidR="00000000" w:rsidRPr="00000000">
        <w:rPr>
          <w:rtl w:val="0"/>
        </w:rPr>
      </w:r>
    </w:p>
    <w:sectPr>
      <w:headerReference r:id="rId9" w:type="default"/>
      <w:pgSz w:h="15840" w:w="12240" w:orient="portrait"/>
      <w:pgMar w:bottom="0"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jc w:val="center"/>
      <w:rPr>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1704975</wp:posOffset>
          </wp:positionH>
          <wp:positionV relativeFrom="paragraph">
            <wp:posOffset>-323849</wp:posOffset>
          </wp:positionV>
          <wp:extent cx="2535254" cy="1166054"/>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35254" cy="1166054"/>
                  </a:xfrm>
                  <a:prstGeom prst="rect"/>
                  <a:ln/>
                </pic:spPr>
              </pic:pic>
            </a:graphicData>
          </a:graphic>
        </wp:anchor>
      </w:drawing>
    </w:r>
  </w:p>
  <w:p w:rsidR="00000000" w:rsidDel="00000000" w:rsidP="00000000" w:rsidRDefault="00000000" w:rsidRPr="00000000" w14:paraId="00000064">
    <w:pPr>
      <w:spacing w:after="240" w:before="240" w:lineRule="auto"/>
      <w:rPr>
        <w:sz w:val="30"/>
        <w:szCs w:val="30"/>
      </w:rPr>
    </w:pPr>
    <w:r w:rsidDel="00000000" w:rsidR="00000000" w:rsidRPr="00000000">
      <w:rPr>
        <w:rtl w:val="0"/>
      </w:rPr>
    </w:r>
  </w:p>
  <w:p w:rsidR="00000000" w:rsidDel="00000000" w:rsidP="00000000" w:rsidRDefault="00000000" w:rsidRPr="00000000" w14:paraId="00000065">
    <w:pPr>
      <w:spacing w:after="240" w:before="240" w:lineRule="auto"/>
      <w:rPr>
        <w:sz w:val="30"/>
        <w:szCs w:val="30"/>
      </w:rPr>
    </w:pPr>
    <w:r w:rsidDel="00000000" w:rsidR="00000000" w:rsidRPr="00000000">
      <w:rPr>
        <w:rtl w:val="0"/>
      </w:rPr>
    </w:r>
  </w:p>
  <w:p w:rsidR="00000000" w:rsidDel="00000000" w:rsidP="00000000" w:rsidRDefault="00000000" w:rsidRPr="00000000" w14:paraId="00000066">
    <w:pPr>
      <w:jc w:val="center"/>
      <w:rPr>
        <w:b w:val="1"/>
        <w:bCs w:val="1"/>
        <w:sz w:val="28"/>
        <w:szCs w:val="28"/>
      </w:rPr>
    </w:pPr>
    <w:r w:rsidDel="00000000" w:rsidR="00000000" w:rsidRPr="00000000">
      <w:rPr>
        <w:b w:val="1"/>
        <w:bCs w:val="1"/>
        <w:sz w:val="28"/>
        <w:szCs w:val="28"/>
        <w:rtl w:val="0"/>
      </w:rPr>
      <w:t xml:space="preserve">Terms of Service Agreement between </w:t>
    </w:r>
  </w:p>
  <w:p w:rsidR="00000000" w:rsidDel="00000000" w:rsidP="00000000" w:rsidRDefault="00000000" w:rsidRPr="00000000" w14:paraId="00000067">
    <w:pPr>
      <w:jc w:val="center"/>
      <w:rPr>
        <w:b w:val="1"/>
        <w:bCs w:val="1"/>
        <w:sz w:val="28"/>
        <w:szCs w:val="28"/>
      </w:rPr>
    </w:pPr>
    <w:r w:rsidDel="00000000" w:rsidR="00000000" w:rsidRPr="00000000">
      <w:rPr>
        <w:b w:val="1"/>
        <w:bCs w:val="1"/>
        <w:sz w:val="28"/>
        <w:szCs w:val="28"/>
        <w:rtl w:val="0"/>
      </w:rPr>
      <w:t xml:space="preserve">Chillboio Studios LLC (CStudios) and CStudios User</w:t>
    </w:r>
  </w:p>
  <w:p w:rsidR="00000000" w:rsidDel="00000000" w:rsidP="00000000" w:rsidRDefault="00000000" w:rsidRPr="00000000" w14:paraId="00000068">
    <w:pPr>
      <w:jc w:val="center"/>
      <w:rPr>
        <w:b w:val="1"/>
        <w:bCs w:val="1"/>
        <w:sz w:val="28"/>
        <w:szCs w:val="28"/>
      </w:rPr>
    </w:pPr>
    <w:r w:rsidDel="00000000" w:rsidR="00000000" w:rsidRPr="00000000">
      <w:rPr>
        <w:b w:val="1"/>
        <w:bCs w:val="1"/>
        <w:sz w:val="28"/>
        <w:szCs w:val="28"/>
        <w:rtl w:val="0"/>
      </w:rPr>
      <w:t xml:space="preserve">Effective By: 11/21/2025</w:t>
    </w:r>
  </w:p>
  <w:p w:rsidR="00000000" w:rsidDel="00000000" w:rsidP="00000000" w:rsidRDefault="00000000" w:rsidRPr="00000000" w14:paraId="00000069">
    <w:pPr>
      <w:jc w:val="center"/>
      <w:rPr>
        <w:b w:val="1"/>
        <w:bCs w:val="1"/>
        <w:sz w:val="28"/>
        <w:szCs w:val="2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administration@chillboiostudios.com" TargetMode="External"/><Relationship Id="rId7" Type="http://schemas.openxmlformats.org/officeDocument/2006/relationships/hyperlink" Target="mailto:support@chillboiostudios.com" TargetMode="External"/><Relationship Id="rId8" Type="http://schemas.openxmlformats.org/officeDocument/2006/relationships/hyperlink" Target="mailto:adminstration@chillboiostudio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